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67C" w:rsidRPr="002A467C" w:rsidRDefault="002A467C" w:rsidP="00030293">
      <w:pPr>
        <w:spacing w:after="150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sz w:val="45"/>
          <w:szCs w:val="45"/>
          <w:lang w:eastAsia="ru-RU"/>
        </w:rPr>
      </w:pPr>
      <w:r w:rsidRPr="002A467C">
        <w:rPr>
          <w:rFonts w:ascii="inherit" w:eastAsia="Times New Roman" w:hAnsi="inherit" w:cs="Times New Roman"/>
          <w:sz w:val="45"/>
          <w:szCs w:val="45"/>
          <w:lang w:eastAsia="ru-RU"/>
        </w:rPr>
        <w:t>Льготы по оплате за присмотр и уход</w:t>
      </w:r>
    </w:p>
    <w:p w:rsidR="00030293" w:rsidRDefault="00030293" w:rsidP="002A467C">
      <w:pPr>
        <w:shd w:val="clear" w:color="auto" w:fill="FCFCFC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2A467C" w:rsidRPr="002A467C" w:rsidRDefault="002A467C" w:rsidP="002A467C">
      <w:pPr>
        <w:shd w:val="clear" w:color="auto" w:fill="FCFCFC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25252"/>
          <w:sz w:val="23"/>
          <w:szCs w:val="23"/>
          <w:lang w:eastAsia="ru-RU"/>
        </w:rPr>
      </w:pPr>
      <w:r w:rsidRPr="002A46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Порядок взимания платы за присмотр и уход:</w:t>
      </w:r>
    </w:p>
    <w:p w:rsidR="002A467C" w:rsidRPr="002A467C" w:rsidRDefault="002A467C" w:rsidP="002A467C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25252"/>
          <w:sz w:val="23"/>
          <w:szCs w:val="23"/>
          <w:lang w:eastAsia="ru-RU"/>
        </w:rPr>
      </w:pPr>
      <w:r w:rsidRPr="002A467C">
        <w:rPr>
          <w:rFonts w:ascii="Times New Roman" w:eastAsia="Times New Roman" w:hAnsi="Times New Roman" w:cs="Times New Roman"/>
          <w:color w:val="525252"/>
          <w:sz w:val="28"/>
          <w:szCs w:val="28"/>
          <w:bdr w:val="none" w:sz="0" w:space="0" w:color="auto" w:frame="1"/>
          <w:lang w:eastAsia="ru-RU"/>
        </w:rPr>
        <w:t>— </w:t>
      </w:r>
      <w:r w:rsidRPr="002A467C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bdr w:val="none" w:sz="0" w:space="0" w:color="auto" w:frame="1"/>
          <w:lang w:eastAsia="ru-RU"/>
        </w:rPr>
        <w:t>плата вносится за текущий месяц</w:t>
      </w:r>
      <w:r w:rsidRPr="002A467C">
        <w:rPr>
          <w:rFonts w:ascii="Times New Roman" w:eastAsia="Times New Roman" w:hAnsi="Times New Roman" w:cs="Times New Roman"/>
          <w:color w:val="525252"/>
          <w:sz w:val="28"/>
          <w:szCs w:val="28"/>
          <w:bdr w:val="none" w:sz="0" w:space="0" w:color="auto" w:frame="1"/>
          <w:lang w:eastAsia="ru-RU"/>
        </w:rPr>
        <w:t> через кредитные учреждения г. Кирова или в кассу МКУ «ЦБ МОУ» (ул.</w:t>
      </w:r>
      <w:r w:rsidR="00030293">
        <w:rPr>
          <w:rFonts w:ascii="Times New Roman" w:eastAsia="Times New Roman" w:hAnsi="Times New Roman" w:cs="Times New Roman"/>
          <w:color w:val="525252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A467C">
        <w:rPr>
          <w:rFonts w:ascii="Times New Roman" w:eastAsia="Times New Roman" w:hAnsi="Times New Roman" w:cs="Times New Roman"/>
          <w:color w:val="525252"/>
          <w:sz w:val="28"/>
          <w:szCs w:val="28"/>
          <w:bdr w:val="none" w:sz="0" w:space="0" w:color="auto" w:frame="1"/>
          <w:lang w:eastAsia="ru-RU"/>
        </w:rPr>
        <w:t xml:space="preserve">Молодой Гвардии, 74) по квитанции в соответствии со сроками, указанными в договоре между родителем (законным представителем) и МКДОУ № </w:t>
      </w:r>
      <w:r w:rsidR="00367C1D">
        <w:rPr>
          <w:rFonts w:ascii="Times New Roman" w:eastAsia="Times New Roman" w:hAnsi="Times New Roman" w:cs="Times New Roman"/>
          <w:color w:val="525252"/>
          <w:sz w:val="28"/>
          <w:szCs w:val="28"/>
          <w:bdr w:val="none" w:sz="0" w:space="0" w:color="auto" w:frame="1"/>
          <w:lang w:eastAsia="ru-RU"/>
        </w:rPr>
        <w:t>143</w:t>
      </w:r>
      <w:r w:rsidRPr="002A467C">
        <w:rPr>
          <w:rFonts w:ascii="Times New Roman" w:eastAsia="Times New Roman" w:hAnsi="Times New Roman" w:cs="Times New Roman"/>
          <w:color w:val="525252"/>
          <w:sz w:val="28"/>
          <w:szCs w:val="28"/>
          <w:bdr w:val="none" w:sz="0" w:space="0" w:color="auto" w:frame="1"/>
          <w:lang w:eastAsia="ru-RU"/>
        </w:rPr>
        <w:t>;</w:t>
      </w:r>
    </w:p>
    <w:p w:rsidR="002A467C" w:rsidRPr="002A467C" w:rsidRDefault="002A467C" w:rsidP="002A467C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25252"/>
          <w:sz w:val="23"/>
          <w:szCs w:val="23"/>
          <w:lang w:eastAsia="ru-RU"/>
        </w:rPr>
      </w:pPr>
      <w:r w:rsidRPr="002A467C">
        <w:rPr>
          <w:rFonts w:ascii="Times New Roman" w:eastAsia="Times New Roman" w:hAnsi="Times New Roman" w:cs="Times New Roman"/>
          <w:color w:val="525252"/>
          <w:sz w:val="28"/>
          <w:szCs w:val="28"/>
          <w:bdr w:val="none" w:sz="0" w:space="0" w:color="auto" w:frame="1"/>
          <w:lang w:eastAsia="ru-RU"/>
        </w:rPr>
        <w:t>— </w:t>
      </w:r>
      <w:r w:rsidRPr="002A467C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bdr w:val="none" w:sz="0" w:space="0" w:color="auto" w:frame="1"/>
          <w:lang w:eastAsia="ru-RU"/>
        </w:rPr>
        <w:t>перерасчет </w:t>
      </w:r>
      <w:r w:rsidRPr="002A467C">
        <w:rPr>
          <w:rFonts w:ascii="Times New Roman" w:eastAsia="Times New Roman" w:hAnsi="Times New Roman" w:cs="Times New Roman"/>
          <w:color w:val="525252"/>
          <w:sz w:val="28"/>
          <w:szCs w:val="28"/>
          <w:bdr w:val="none" w:sz="0" w:space="0" w:color="auto" w:frame="1"/>
          <w:lang w:eastAsia="ru-RU"/>
        </w:rPr>
        <w:t>оплаченной квитанции в случае болезни ребенка производится </w:t>
      </w:r>
      <w:r w:rsidRPr="002A467C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bdr w:val="none" w:sz="0" w:space="0" w:color="auto" w:frame="1"/>
          <w:lang w:eastAsia="ru-RU"/>
        </w:rPr>
        <w:t>в следующем месяце</w:t>
      </w:r>
      <w:r w:rsidRPr="002A467C">
        <w:rPr>
          <w:rFonts w:ascii="Times New Roman" w:eastAsia="Times New Roman" w:hAnsi="Times New Roman" w:cs="Times New Roman"/>
          <w:color w:val="525252"/>
          <w:sz w:val="28"/>
          <w:szCs w:val="28"/>
          <w:bdr w:val="none" w:sz="0" w:space="0" w:color="auto" w:frame="1"/>
          <w:lang w:eastAsia="ru-RU"/>
        </w:rPr>
        <w:t>;</w:t>
      </w:r>
    </w:p>
    <w:p w:rsidR="002A467C" w:rsidRPr="002A467C" w:rsidRDefault="002A467C" w:rsidP="002A467C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25252"/>
          <w:sz w:val="23"/>
          <w:szCs w:val="23"/>
          <w:lang w:eastAsia="ru-RU"/>
        </w:rPr>
      </w:pPr>
      <w:r w:rsidRPr="002A467C">
        <w:rPr>
          <w:rFonts w:ascii="Times New Roman" w:eastAsia="Times New Roman" w:hAnsi="Times New Roman" w:cs="Times New Roman"/>
          <w:color w:val="525252"/>
          <w:sz w:val="28"/>
          <w:szCs w:val="28"/>
          <w:bdr w:val="none" w:sz="0" w:space="0" w:color="auto" w:frame="1"/>
          <w:lang w:eastAsia="ru-RU"/>
        </w:rPr>
        <w:t>— в случае отсутствия ребенка в детском саду просим родителей (законных представителей) прийти за квитанцией и оплатить ее;</w:t>
      </w:r>
    </w:p>
    <w:p w:rsidR="002A467C" w:rsidRPr="002A467C" w:rsidRDefault="002A467C" w:rsidP="002A467C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25252"/>
          <w:sz w:val="23"/>
          <w:szCs w:val="23"/>
          <w:lang w:eastAsia="ru-RU"/>
        </w:rPr>
      </w:pPr>
      <w:r w:rsidRPr="002A467C">
        <w:rPr>
          <w:rFonts w:ascii="Times New Roman" w:eastAsia="Times New Roman" w:hAnsi="Times New Roman" w:cs="Times New Roman"/>
          <w:color w:val="525252"/>
          <w:sz w:val="28"/>
          <w:szCs w:val="28"/>
          <w:bdr w:val="none" w:sz="0" w:space="0" w:color="auto" w:frame="1"/>
          <w:lang w:eastAsia="ru-RU"/>
        </w:rPr>
        <w:t>— </w:t>
      </w:r>
      <w:r w:rsidRPr="002A467C">
        <w:rPr>
          <w:rFonts w:ascii="Times New Roman" w:eastAsia="Times New Roman" w:hAnsi="Times New Roman" w:cs="Times New Roman"/>
          <w:b/>
          <w:bCs/>
          <w:color w:val="525252"/>
          <w:sz w:val="28"/>
          <w:szCs w:val="28"/>
          <w:bdr w:val="none" w:sz="0" w:space="0" w:color="auto" w:frame="1"/>
          <w:lang w:eastAsia="ru-RU"/>
        </w:rPr>
        <w:t>льготная плата за детский сад предоставляется после предоставления соответствующего пакета документов. Перерасчет производится </w:t>
      </w:r>
      <w:r w:rsidRPr="002A467C">
        <w:rPr>
          <w:rFonts w:ascii="Times New Roman" w:eastAsia="Times New Roman" w:hAnsi="Times New Roman" w:cs="Times New Roman"/>
          <w:color w:val="525252"/>
          <w:sz w:val="28"/>
          <w:szCs w:val="28"/>
          <w:bdr w:val="none" w:sz="0" w:space="0" w:color="auto" w:frame="1"/>
          <w:lang w:eastAsia="ru-RU"/>
        </w:rPr>
        <w:t>с момента подачи документов.</w:t>
      </w:r>
    </w:p>
    <w:p w:rsidR="002A467C" w:rsidRPr="002A467C" w:rsidRDefault="002A467C" w:rsidP="002A467C">
      <w:pPr>
        <w:shd w:val="clear" w:color="auto" w:fill="FCFCFC"/>
        <w:spacing w:after="225" w:line="240" w:lineRule="auto"/>
        <w:textAlignment w:val="baseline"/>
        <w:rPr>
          <w:rFonts w:ascii="Arial" w:eastAsia="Times New Roman" w:hAnsi="Arial" w:cs="Arial"/>
          <w:color w:val="525252"/>
          <w:sz w:val="23"/>
          <w:szCs w:val="23"/>
          <w:lang w:eastAsia="ru-RU"/>
        </w:rPr>
      </w:pPr>
      <w:r w:rsidRPr="002A467C">
        <w:rPr>
          <w:rFonts w:ascii="Arial" w:eastAsia="Times New Roman" w:hAnsi="Arial" w:cs="Arial"/>
          <w:color w:val="525252"/>
          <w:sz w:val="23"/>
          <w:szCs w:val="23"/>
          <w:lang w:eastAsia="ru-RU"/>
        </w:rPr>
        <w:t> </w:t>
      </w:r>
    </w:p>
    <w:p w:rsidR="002A467C" w:rsidRPr="002A467C" w:rsidRDefault="002A467C" w:rsidP="002A467C">
      <w:pPr>
        <w:shd w:val="clear" w:color="auto" w:fill="FCFCFC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25252"/>
          <w:sz w:val="23"/>
          <w:szCs w:val="23"/>
          <w:lang w:eastAsia="ru-RU"/>
        </w:rPr>
      </w:pPr>
      <w:r w:rsidRPr="002A46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Для снижения платы за содержание ребенка в детском саду необходимо:</w:t>
      </w:r>
    </w:p>
    <w:p w:rsidR="002A467C" w:rsidRPr="002A467C" w:rsidRDefault="002A467C" w:rsidP="002A467C">
      <w:pPr>
        <w:shd w:val="clear" w:color="auto" w:fill="FCFCFC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25252"/>
          <w:sz w:val="23"/>
          <w:szCs w:val="23"/>
          <w:lang w:eastAsia="ru-RU"/>
        </w:rPr>
      </w:pPr>
      <w:r w:rsidRPr="002A467C">
        <w:rPr>
          <w:rFonts w:ascii="Times New Roman" w:eastAsia="Times New Roman" w:hAnsi="Times New Roman" w:cs="Times New Roman"/>
          <w:color w:val="525252"/>
          <w:sz w:val="28"/>
          <w:szCs w:val="28"/>
          <w:u w:val="single"/>
          <w:bdr w:val="none" w:sz="0" w:space="0" w:color="auto" w:frame="1"/>
          <w:lang w:eastAsia="ru-RU"/>
        </w:rPr>
        <w:t>Для малообеспеченных семей</w:t>
      </w:r>
    </w:p>
    <w:p w:rsidR="002A467C" w:rsidRPr="002A467C" w:rsidRDefault="002A467C" w:rsidP="002A467C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25252"/>
          <w:sz w:val="23"/>
          <w:szCs w:val="23"/>
          <w:lang w:eastAsia="ru-RU"/>
        </w:rPr>
      </w:pPr>
      <w:r w:rsidRPr="002A467C">
        <w:rPr>
          <w:rFonts w:ascii="Times New Roman" w:eastAsia="Times New Roman" w:hAnsi="Times New Roman" w:cs="Times New Roman"/>
          <w:color w:val="525252"/>
          <w:sz w:val="28"/>
          <w:szCs w:val="28"/>
          <w:bdr w:val="none" w:sz="0" w:space="0" w:color="auto" w:frame="1"/>
          <w:lang w:eastAsia="ru-RU"/>
        </w:rPr>
        <w:t xml:space="preserve">— написать заявление на имя заведующего МКДОУ № </w:t>
      </w:r>
      <w:r w:rsidR="00367C1D">
        <w:rPr>
          <w:rFonts w:ascii="Times New Roman" w:eastAsia="Times New Roman" w:hAnsi="Times New Roman" w:cs="Times New Roman"/>
          <w:color w:val="525252"/>
          <w:sz w:val="28"/>
          <w:szCs w:val="28"/>
          <w:bdr w:val="none" w:sz="0" w:space="0" w:color="auto" w:frame="1"/>
          <w:lang w:eastAsia="ru-RU"/>
        </w:rPr>
        <w:t>143</w:t>
      </w:r>
      <w:r w:rsidRPr="002A467C">
        <w:rPr>
          <w:rFonts w:ascii="Times New Roman" w:eastAsia="Times New Roman" w:hAnsi="Times New Roman" w:cs="Times New Roman"/>
          <w:color w:val="525252"/>
          <w:sz w:val="28"/>
          <w:szCs w:val="28"/>
          <w:bdr w:val="none" w:sz="0" w:space="0" w:color="auto" w:frame="1"/>
          <w:lang w:eastAsia="ru-RU"/>
        </w:rPr>
        <w:t>;</w:t>
      </w:r>
    </w:p>
    <w:p w:rsidR="002F6822" w:rsidRDefault="002A467C" w:rsidP="002F6822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25252"/>
          <w:sz w:val="28"/>
          <w:szCs w:val="28"/>
          <w:bdr w:val="none" w:sz="0" w:space="0" w:color="auto" w:frame="1"/>
          <w:lang w:eastAsia="ru-RU"/>
        </w:rPr>
      </w:pPr>
      <w:r w:rsidRPr="002A467C">
        <w:rPr>
          <w:rFonts w:ascii="Times New Roman" w:eastAsia="Times New Roman" w:hAnsi="Times New Roman" w:cs="Times New Roman"/>
          <w:color w:val="525252"/>
          <w:sz w:val="28"/>
          <w:szCs w:val="28"/>
          <w:bdr w:val="none" w:sz="0" w:space="0" w:color="auto" w:frame="1"/>
          <w:lang w:eastAsia="ru-RU"/>
        </w:rPr>
        <w:t>— предоставить</w:t>
      </w:r>
      <w:r w:rsidR="002F6822">
        <w:rPr>
          <w:rFonts w:ascii="Times New Roman" w:eastAsia="Times New Roman" w:hAnsi="Times New Roman" w:cs="Times New Roman"/>
          <w:color w:val="525252"/>
          <w:sz w:val="28"/>
          <w:szCs w:val="28"/>
          <w:bdr w:val="none" w:sz="0" w:space="0" w:color="auto" w:frame="1"/>
          <w:lang w:eastAsia="ru-RU"/>
        </w:rPr>
        <w:t xml:space="preserve"> </w:t>
      </w:r>
      <w:r w:rsidR="002F6822" w:rsidRPr="002F6822">
        <w:rPr>
          <w:rFonts w:ascii="Times New Roman" w:eastAsia="Times New Roman" w:hAnsi="Times New Roman" w:cs="Times New Roman"/>
          <w:color w:val="525252"/>
          <w:sz w:val="28"/>
          <w:szCs w:val="28"/>
          <w:bdr w:val="none" w:sz="0" w:space="0" w:color="auto" w:frame="1"/>
          <w:lang w:eastAsia="ru-RU"/>
        </w:rPr>
        <w:t>решение о назначении (предоставлении) мер социальной поддержки; сведения, содержащиеся в ЕГИССО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гарантиях, а также о выплатах о выплатах и иных вознаграждениях;</w:t>
      </w:r>
    </w:p>
    <w:p w:rsidR="002A467C" w:rsidRPr="002A467C" w:rsidRDefault="002A467C" w:rsidP="002A467C">
      <w:pPr>
        <w:shd w:val="clear" w:color="auto" w:fill="FCFCFC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25252"/>
          <w:sz w:val="23"/>
          <w:szCs w:val="23"/>
          <w:lang w:eastAsia="ru-RU"/>
        </w:rPr>
      </w:pPr>
      <w:bookmarkStart w:id="0" w:name="_GoBack"/>
      <w:bookmarkEnd w:id="0"/>
      <w:r w:rsidRPr="002A467C">
        <w:rPr>
          <w:rFonts w:ascii="Times New Roman" w:eastAsia="Times New Roman" w:hAnsi="Times New Roman" w:cs="Times New Roman"/>
          <w:color w:val="525252"/>
          <w:sz w:val="28"/>
          <w:szCs w:val="28"/>
          <w:u w:val="single"/>
          <w:bdr w:val="none" w:sz="0" w:space="0" w:color="auto" w:frame="1"/>
          <w:lang w:eastAsia="ru-RU"/>
        </w:rPr>
        <w:t>Для многодетных семей</w:t>
      </w:r>
    </w:p>
    <w:p w:rsidR="002A467C" w:rsidRPr="002A467C" w:rsidRDefault="002A467C" w:rsidP="002A467C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525252"/>
          <w:sz w:val="23"/>
          <w:szCs w:val="23"/>
          <w:lang w:eastAsia="ru-RU"/>
        </w:rPr>
      </w:pPr>
      <w:r w:rsidRPr="002A467C">
        <w:rPr>
          <w:rFonts w:ascii="Times New Roman" w:eastAsia="Times New Roman" w:hAnsi="Times New Roman" w:cs="Times New Roman"/>
          <w:color w:val="525252"/>
          <w:sz w:val="28"/>
          <w:szCs w:val="28"/>
          <w:bdr w:val="none" w:sz="0" w:space="0" w:color="auto" w:frame="1"/>
          <w:lang w:eastAsia="ru-RU"/>
        </w:rPr>
        <w:t xml:space="preserve">— написать заявление на имя заведующего МКДОУ № </w:t>
      </w:r>
      <w:r w:rsidR="00367C1D">
        <w:rPr>
          <w:rFonts w:ascii="Times New Roman" w:eastAsia="Times New Roman" w:hAnsi="Times New Roman" w:cs="Times New Roman"/>
          <w:color w:val="525252"/>
          <w:sz w:val="28"/>
          <w:szCs w:val="28"/>
          <w:bdr w:val="none" w:sz="0" w:space="0" w:color="auto" w:frame="1"/>
          <w:lang w:eastAsia="ru-RU"/>
        </w:rPr>
        <w:t>143</w:t>
      </w:r>
      <w:r w:rsidRPr="002A467C">
        <w:rPr>
          <w:rFonts w:ascii="Times New Roman" w:eastAsia="Times New Roman" w:hAnsi="Times New Roman" w:cs="Times New Roman"/>
          <w:color w:val="525252"/>
          <w:sz w:val="28"/>
          <w:szCs w:val="28"/>
          <w:bdr w:val="none" w:sz="0" w:space="0" w:color="auto" w:frame="1"/>
          <w:lang w:eastAsia="ru-RU"/>
        </w:rPr>
        <w:t>;</w:t>
      </w:r>
    </w:p>
    <w:p w:rsidR="002A467C" w:rsidRPr="002A467C" w:rsidRDefault="002A467C" w:rsidP="002A467C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25252"/>
          <w:sz w:val="23"/>
          <w:szCs w:val="23"/>
          <w:lang w:eastAsia="ru-RU"/>
        </w:rPr>
      </w:pPr>
      <w:r w:rsidRPr="002A467C">
        <w:rPr>
          <w:rFonts w:ascii="Times New Roman" w:eastAsia="Times New Roman" w:hAnsi="Times New Roman" w:cs="Times New Roman"/>
          <w:color w:val="525252"/>
          <w:sz w:val="28"/>
          <w:szCs w:val="28"/>
          <w:bdr w:val="none" w:sz="0" w:space="0" w:color="auto" w:frame="1"/>
          <w:lang w:eastAsia="ru-RU"/>
        </w:rPr>
        <w:t>— предоставить копии свидетельств о рождении всех детей до 18 лет (многодетная семья), а также оригиналы для заверения;</w:t>
      </w:r>
    </w:p>
    <w:p w:rsidR="002A467C" w:rsidRPr="002A467C" w:rsidRDefault="002A467C" w:rsidP="002A467C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525252"/>
          <w:sz w:val="23"/>
          <w:szCs w:val="23"/>
          <w:lang w:eastAsia="ru-RU"/>
        </w:rPr>
      </w:pPr>
      <w:r w:rsidRPr="002A467C">
        <w:rPr>
          <w:rFonts w:ascii="Times New Roman" w:eastAsia="Times New Roman" w:hAnsi="Times New Roman" w:cs="Times New Roman"/>
          <w:color w:val="525252"/>
          <w:sz w:val="28"/>
          <w:szCs w:val="28"/>
          <w:bdr w:val="none" w:sz="0" w:space="0" w:color="auto" w:frame="1"/>
          <w:lang w:eastAsia="ru-RU"/>
        </w:rPr>
        <w:t>— предоставить удостоверение многодетной семьи (при наличии).</w:t>
      </w:r>
    </w:p>
    <w:p w:rsidR="002A467C" w:rsidRPr="002A467C" w:rsidRDefault="002A467C" w:rsidP="002A467C">
      <w:pPr>
        <w:shd w:val="clear" w:color="auto" w:fill="FCFCFC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25252"/>
          <w:sz w:val="23"/>
          <w:szCs w:val="23"/>
          <w:lang w:eastAsia="ru-RU"/>
        </w:rPr>
      </w:pPr>
      <w:r w:rsidRPr="002A467C">
        <w:rPr>
          <w:rFonts w:ascii="Times New Roman" w:eastAsia="Times New Roman" w:hAnsi="Times New Roman" w:cs="Times New Roman"/>
          <w:color w:val="525252"/>
          <w:sz w:val="28"/>
          <w:szCs w:val="28"/>
          <w:u w:val="single"/>
          <w:bdr w:val="none" w:sz="0" w:space="0" w:color="auto" w:frame="1"/>
          <w:lang w:eastAsia="ru-RU"/>
        </w:rPr>
        <w:t xml:space="preserve">При наличии статуса «ребёнок-инвалид» у воспитанника МКДОУ № </w:t>
      </w:r>
      <w:r w:rsidR="00367C1D">
        <w:rPr>
          <w:rFonts w:ascii="Times New Roman" w:eastAsia="Times New Roman" w:hAnsi="Times New Roman" w:cs="Times New Roman"/>
          <w:color w:val="525252"/>
          <w:sz w:val="28"/>
          <w:szCs w:val="28"/>
          <w:u w:val="single"/>
          <w:bdr w:val="none" w:sz="0" w:space="0" w:color="auto" w:frame="1"/>
          <w:lang w:eastAsia="ru-RU"/>
        </w:rPr>
        <w:t>143</w:t>
      </w:r>
    </w:p>
    <w:p w:rsidR="002A467C" w:rsidRPr="002A467C" w:rsidRDefault="002A467C" w:rsidP="002A467C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525252"/>
          <w:sz w:val="23"/>
          <w:szCs w:val="23"/>
          <w:lang w:eastAsia="ru-RU"/>
        </w:rPr>
      </w:pPr>
      <w:r w:rsidRPr="002A467C">
        <w:rPr>
          <w:rFonts w:ascii="Times New Roman" w:eastAsia="Times New Roman" w:hAnsi="Times New Roman" w:cs="Times New Roman"/>
          <w:color w:val="525252"/>
          <w:sz w:val="28"/>
          <w:szCs w:val="28"/>
          <w:bdr w:val="none" w:sz="0" w:space="0" w:color="auto" w:frame="1"/>
          <w:lang w:eastAsia="ru-RU"/>
        </w:rPr>
        <w:t xml:space="preserve">— написать заявление на имя заведующего МКДОУ № </w:t>
      </w:r>
      <w:r w:rsidR="00367C1D">
        <w:rPr>
          <w:rFonts w:ascii="Times New Roman" w:eastAsia="Times New Roman" w:hAnsi="Times New Roman" w:cs="Times New Roman"/>
          <w:color w:val="525252"/>
          <w:sz w:val="28"/>
          <w:szCs w:val="28"/>
          <w:bdr w:val="none" w:sz="0" w:space="0" w:color="auto" w:frame="1"/>
          <w:lang w:eastAsia="ru-RU"/>
        </w:rPr>
        <w:t>143</w:t>
      </w:r>
      <w:r w:rsidRPr="002A467C">
        <w:rPr>
          <w:rFonts w:ascii="Times New Roman" w:eastAsia="Times New Roman" w:hAnsi="Times New Roman" w:cs="Times New Roman"/>
          <w:color w:val="525252"/>
          <w:sz w:val="28"/>
          <w:szCs w:val="28"/>
          <w:bdr w:val="none" w:sz="0" w:space="0" w:color="auto" w:frame="1"/>
          <w:lang w:eastAsia="ru-RU"/>
        </w:rPr>
        <w:t>;</w:t>
      </w:r>
    </w:p>
    <w:p w:rsidR="002A467C" w:rsidRPr="002A467C" w:rsidRDefault="002A467C" w:rsidP="002A467C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25252"/>
          <w:sz w:val="23"/>
          <w:szCs w:val="23"/>
          <w:lang w:eastAsia="ru-RU"/>
        </w:rPr>
      </w:pPr>
      <w:r w:rsidRPr="002A467C">
        <w:rPr>
          <w:rFonts w:ascii="Times New Roman" w:eastAsia="Times New Roman" w:hAnsi="Times New Roman" w:cs="Times New Roman"/>
          <w:color w:val="525252"/>
          <w:sz w:val="28"/>
          <w:szCs w:val="28"/>
          <w:bdr w:val="none" w:sz="0" w:space="0" w:color="auto" w:frame="1"/>
          <w:lang w:eastAsia="ru-RU"/>
        </w:rPr>
        <w:t>— предоставить копию справки МСЭ (ребенок-инвалид).</w:t>
      </w:r>
    </w:p>
    <w:p w:rsidR="002A467C" w:rsidRPr="002A467C" w:rsidRDefault="002A467C" w:rsidP="002A467C">
      <w:pPr>
        <w:shd w:val="clear" w:color="auto" w:fill="FCFCFC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25252"/>
          <w:sz w:val="23"/>
          <w:szCs w:val="23"/>
          <w:lang w:eastAsia="ru-RU"/>
        </w:rPr>
      </w:pPr>
      <w:r w:rsidRPr="002A467C">
        <w:rPr>
          <w:rFonts w:ascii="Times New Roman" w:eastAsia="Times New Roman" w:hAnsi="Times New Roman" w:cs="Times New Roman"/>
          <w:color w:val="525252"/>
          <w:sz w:val="28"/>
          <w:szCs w:val="28"/>
          <w:u w:val="single"/>
          <w:bdr w:val="none" w:sz="0" w:space="0" w:color="auto" w:frame="1"/>
          <w:lang w:eastAsia="ru-RU"/>
        </w:rPr>
        <w:t xml:space="preserve">При наличии заболевания </w:t>
      </w:r>
      <w:proofErr w:type="spellStart"/>
      <w:r w:rsidRPr="002A467C">
        <w:rPr>
          <w:rFonts w:ascii="Times New Roman" w:eastAsia="Times New Roman" w:hAnsi="Times New Roman" w:cs="Times New Roman"/>
          <w:color w:val="525252"/>
          <w:sz w:val="28"/>
          <w:szCs w:val="28"/>
          <w:u w:val="single"/>
          <w:bdr w:val="none" w:sz="0" w:space="0" w:color="auto" w:frame="1"/>
          <w:lang w:eastAsia="ru-RU"/>
        </w:rPr>
        <w:t>фенолкетонурия</w:t>
      </w:r>
      <w:proofErr w:type="spellEnd"/>
      <w:r w:rsidRPr="002A467C">
        <w:rPr>
          <w:rFonts w:ascii="Times New Roman" w:eastAsia="Times New Roman" w:hAnsi="Times New Roman" w:cs="Times New Roman"/>
          <w:color w:val="525252"/>
          <w:sz w:val="28"/>
          <w:szCs w:val="28"/>
          <w:u w:val="single"/>
          <w:bdr w:val="none" w:sz="0" w:space="0" w:color="auto" w:frame="1"/>
          <w:lang w:eastAsia="ru-RU"/>
        </w:rPr>
        <w:t xml:space="preserve"> у воспитанника МКДОУ № </w:t>
      </w:r>
      <w:r w:rsidR="00367C1D">
        <w:rPr>
          <w:rFonts w:ascii="Times New Roman" w:eastAsia="Times New Roman" w:hAnsi="Times New Roman" w:cs="Times New Roman"/>
          <w:color w:val="525252"/>
          <w:sz w:val="28"/>
          <w:szCs w:val="28"/>
          <w:u w:val="single"/>
          <w:bdr w:val="none" w:sz="0" w:space="0" w:color="auto" w:frame="1"/>
          <w:lang w:eastAsia="ru-RU"/>
        </w:rPr>
        <w:t>143</w:t>
      </w:r>
    </w:p>
    <w:p w:rsidR="002A467C" w:rsidRPr="002A467C" w:rsidRDefault="002A467C" w:rsidP="002A467C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525252"/>
          <w:sz w:val="23"/>
          <w:szCs w:val="23"/>
          <w:lang w:eastAsia="ru-RU"/>
        </w:rPr>
      </w:pPr>
      <w:r w:rsidRPr="002A467C">
        <w:rPr>
          <w:rFonts w:ascii="Times New Roman" w:eastAsia="Times New Roman" w:hAnsi="Times New Roman" w:cs="Times New Roman"/>
          <w:color w:val="525252"/>
          <w:sz w:val="28"/>
          <w:szCs w:val="28"/>
          <w:bdr w:val="none" w:sz="0" w:space="0" w:color="auto" w:frame="1"/>
          <w:lang w:eastAsia="ru-RU"/>
        </w:rPr>
        <w:t xml:space="preserve">— написать заявление на имя заведующего МКДОУ № </w:t>
      </w:r>
      <w:r w:rsidR="00367C1D">
        <w:rPr>
          <w:rFonts w:ascii="Times New Roman" w:eastAsia="Times New Roman" w:hAnsi="Times New Roman" w:cs="Times New Roman"/>
          <w:color w:val="525252"/>
          <w:sz w:val="28"/>
          <w:szCs w:val="28"/>
          <w:bdr w:val="none" w:sz="0" w:space="0" w:color="auto" w:frame="1"/>
          <w:lang w:eastAsia="ru-RU"/>
        </w:rPr>
        <w:t>143</w:t>
      </w:r>
      <w:r w:rsidRPr="002A467C">
        <w:rPr>
          <w:rFonts w:ascii="Times New Roman" w:eastAsia="Times New Roman" w:hAnsi="Times New Roman" w:cs="Times New Roman"/>
          <w:color w:val="525252"/>
          <w:sz w:val="28"/>
          <w:szCs w:val="28"/>
          <w:bdr w:val="none" w:sz="0" w:space="0" w:color="auto" w:frame="1"/>
          <w:lang w:eastAsia="ru-RU"/>
        </w:rPr>
        <w:t>;</w:t>
      </w:r>
    </w:p>
    <w:p w:rsidR="002A467C" w:rsidRPr="002A467C" w:rsidRDefault="002A467C" w:rsidP="002A467C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525252"/>
          <w:sz w:val="23"/>
          <w:szCs w:val="23"/>
          <w:lang w:eastAsia="ru-RU"/>
        </w:rPr>
      </w:pPr>
      <w:r w:rsidRPr="002A467C">
        <w:rPr>
          <w:rFonts w:ascii="Times New Roman" w:eastAsia="Times New Roman" w:hAnsi="Times New Roman" w:cs="Times New Roman"/>
          <w:color w:val="525252"/>
          <w:sz w:val="28"/>
          <w:szCs w:val="28"/>
          <w:bdr w:val="none" w:sz="0" w:space="0" w:color="auto" w:frame="1"/>
          <w:lang w:eastAsia="ru-RU"/>
        </w:rPr>
        <w:t>— предоставить медицинскую справку, подтверждающую указанное заболевание.</w:t>
      </w:r>
    </w:p>
    <w:p w:rsidR="002A467C" w:rsidRPr="002A467C" w:rsidRDefault="002A467C" w:rsidP="002A467C">
      <w:pPr>
        <w:shd w:val="clear" w:color="auto" w:fill="FCFCFC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25252"/>
          <w:sz w:val="23"/>
          <w:szCs w:val="23"/>
          <w:lang w:eastAsia="ru-RU"/>
        </w:rPr>
      </w:pPr>
      <w:r w:rsidRPr="002A467C">
        <w:rPr>
          <w:rFonts w:ascii="Times New Roman" w:eastAsia="Times New Roman" w:hAnsi="Times New Roman" w:cs="Times New Roman"/>
          <w:color w:val="525252"/>
          <w:sz w:val="28"/>
          <w:szCs w:val="28"/>
          <w:u w:val="single"/>
          <w:bdr w:val="none" w:sz="0" w:space="0" w:color="auto" w:frame="1"/>
          <w:lang w:eastAsia="ru-RU"/>
        </w:rPr>
        <w:t>Для детей-сирот и детей, оставшихся без попечения родителей</w:t>
      </w:r>
    </w:p>
    <w:p w:rsidR="002A467C" w:rsidRPr="002A467C" w:rsidRDefault="002A467C" w:rsidP="002A467C">
      <w:pPr>
        <w:shd w:val="clear" w:color="auto" w:fill="FCFCFC"/>
        <w:spacing w:after="0" w:line="240" w:lineRule="auto"/>
        <w:textAlignment w:val="baseline"/>
        <w:rPr>
          <w:rFonts w:ascii="Arial" w:eastAsia="Times New Roman" w:hAnsi="Arial" w:cs="Arial"/>
          <w:color w:val="525252"/>
          <w:sz w:val="23"/>
          <w:szCs w:val="23"/>
          <w:lang w:eastAsia="ru-RU"/>
        </w:rPr>
      </w:pPr>
      <w:r w:rsidRPr="002A467C">
        <w:rPr>
          <w:rFonts w:ascii="Times New Roman" w:eastAsia="Times New Roman" w:hAnsi="Times New Roman" w:cs="Times New Roman"/>
          <w:color w:val="525252"/>
          <w:sz w:val="28"/>
          <w:szCs w:val="28"/>
          <w:bdr w:val="none" w:sz="0" w:space="0" w:color="auto" w:frame="1"/>
          <w:lang w:eastAsia="ru-RU"/>
        </w:rPr>
        <w:t xml:space="preserve">— написать заявление на имя заведующего МКДОУ № </w:t>
      </w:r>
      <w:r w:rsidR="00367C1D">
        <w:rPr>
          <w:rFonts w:ascii="Times New Roman" w:eastAsia="Times New Roman" w:hAnsi="Times New Roman" w:cs="Times New Roman"/>
          <w:color w:val="525252"/>
          <w:sz w:val="28"/>
          <w:szCs w:val="28"/>
          <w:bdr w:val="none" w:sz="0" w:space="0" w:color="auto" w:frame="1"/>
          <w:lang w:eastAsia="ru-RU"/>
        </w:rPr>
        <w:t>143</w:t>
      </w:r>
      <w:r w:rsidRPr="002A467C">
        <w:rPr>
          <w:rFonts w:ascii="Times New Roman" w:eastAsia="Times New Roman" w:hAnsi="Times New Roman" w:cs="Times New Roman"/>
          <w:color w:val="525252"/>
          <w:sz w:val="28"/>
          <w:szCs w:val="28"/>
          <w:bdr w:val="none" w:sz="0" w:space="0" w:color="auto" w:frame="1"/>
          <w:lang w:eastAsia="ru-RU"/>
        </w:rPr>
        <w:t>;</w:t>
      </w:r>
    </w:p>
    <w:p w:rsidR="002A467C" w:rsidRPr="002A467C" w:rsidRDefault="002A467C" w:rsidP="002A467C">
      <w:pPr>
        <w:shd w:val="clear" w:color="auto" w:fill="FCFCFC"/>
        <w:spacing w:after="0" w:line="240" w:lineRule="auto"/>
        <w:jc w:val="both"/>
        <w:textAlignment w:val="baseline"/>
        <w:rPr>
          <w:rFonts w:ascii="Arial" w:eastAsia="Times New Roman" w:hAnsi="Arial" w:cs="Arial"/>
          <w:color w:val="525252"/>
          <w:sz w:val="23"/>
          <w:szCs w:val="23"/>
          <w:lang w:eastAsia="ru-RU"/>
        </w:rPr>
      </w:pPr>
      <w:r w:rsidRPr="002A467C">
        <w:rPr>
          <w:rFonts w:ascii="Times New Roman" w:eastAsia="Times New Roman" w:hAnsi="Times New Roman" w:cs="Times New Roman"/>
          <w:color w:val="525252"/>
          <w:sz w:val="28"/>
          <w:szCs w:val="28"/>
          <w:bdr w:val="none" w:sz="0" w:space="0" w:color="auto" w:frame="1"/>
          <w:lang w:eastAsia="ru-RU"/>
        </w:rPr>
        <w:t>— предоставить копию распоряжения об установлении опеки и попечительства (назначении опекуном).</w:t>
      </w:r>
    </w:p>
    <w:p w:rsidR="002A467C" w:rsidRPr="002A467C" w:rsidRDefault="002A467C" w:rsidP="002A467C">
      <w:pPr>
        <w:shd w:val="clear" w:color="auto" w:fill="FCFCFC"/>
        <w:spacing w:after="225" w:line="240" w:lineRule="auto"/>
        <w:textAlignment w:val="baseline"/>
        <w:rPr>
          <w:rFonts w:ascii="Arial" w:eastAsia="Times New Roman" w:hAnsi="Arial" w:cs="Arial"/>
          <w:color w:val="525252"/>
          <w:sz w:val="23"/>
          <w:szCs w:val="23"/>
          <w:lang w:eastAsia="ru-RU"/>
        </w:rPr>
      </w:pPr>
      <w:r w:rsidRPr="002A467C">
        <w:rPr>
          <w:rFonts w:ascii="Arial" w:eastAsia="Times New Roman" w:hAnsi="Arial" w:cs="Arial"/>
          <w:color w:val="525252"/>
          <w:sz w:val="23"/>
          <w:szCs w:val="23"/>
          <w:lang w:eastAsia="ru-RU"/>
        </w:rPr>
        <w:t> </w:t>
      </w:r>
    </w:p>
    <w:sectPr w:rsidR="002A467C" w:rsidRPr="002A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205"/>
    <w:rsid w:val="00030293"/>
    <w:rsid w:val="002A467C"/>
    <w:rsid w:val="002F6822"/>
    <w:rsid w:val="00367C1D"/>
    <w:rsid w:val="0077377B"/>
    <w:rsid w:val="008B0205"/>
    <w:rsid w:val="00BD1BC5"/>
    <w:rsid w:val="00C4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8B0A2-B572-41D1-94A6-B81CB7A5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9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05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4</cp:revision>
  <dcterms:created xsi:type="dcterms:W3CDTF">2021-03-09T09:00:00Z</dcterms:created>
  <dcterms:modified xsi:type="dcterms:W3CDTF">2023-12-07T08:27:00Z</dcterms:modified>
</cp:coreProperties>
</file>